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7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496"/>
        <w:gridCol w:w="780"/>
        <w:gridCol w:w="887"/>
        <w:gridCol w:w="247"/>
        <w:gridCol w:w="1231"/>
        <w:gridCol w:w="1179"/>
        <w:gridCol w:w="432"/>
        <w:gridCol w:w="894"/>
      </w:tblGrid>
      <w:tr w14:paraId="6A6E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27" w:type="dxa"/>
            <w:gridSpan w:val="10"/>
          </w:tcPr>
          <w:p w14:paraId="6A9A5DB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1.任现职以来教学工作情况</w:t>
            </w:r>
          </w:p>
        </w:tc>
      </w:tr>
      <w:tr w14:paraId="599F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Align w:val="center"/>
          </w:tcPr>
          <w:p w14:paraId="50239DDB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学年</w:t>
            </w:r>
          </w:p>
          <w:p w14:paraId="15D0E632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年份</w:t>
            </w:r>
          </w:p>
        </w:tc>
        <w:tc>
          <w:tcPr>
            <w:tcW w:w="1711" w:type="dxa"/>
            <w:gridSpan w:val="2"/>
            <w:vAlign w:val="center"/>
          </w:tcPr>
          <w:p w14:paraId="6AE4F605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讲授课程名称</w:t>
            </w:r>
          </w:p>
        </w:tc>
        <w:tc>
          <w:tcPr>
            <w:tcW w:w="1667" w:type="dxa"/>
            <w:gridSpan w:val="2"/>
            <w:vAlign w:val="center"/>
          </w:tcPr>
          <w:p w14:paraId="764D6189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授课对象</w:t>
            </w:r>
          </w:p>
        </w:tc>
        <w:tc>
          <w:tcPr>
            <w:tcW w:w="1478" w:type="dxa"/>
            <w:gridSpan w:val="2"/>
            <w:vAlign w:val="center"/>
          </w:tcPr>
          <w:p w14:paraId="55ED3664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教学工作量（学时）</w:t>
            </w:r>
          </w:p>
        </w:tc>
        <w:tc>
          <w:tcPr>
            <w:tcW w:w="1611" w:type="dxa"/>
            <w:gridSpan w:val="2"/>
            <w:vAlign w:val="center"/>
          </w:tcPr>
          <w:p w14:paraId="770CD765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学年课堂教学（</w:t>
            </w:r>
            <w:r>
              <w:rPr>
                <w:rFonts w:hint="eastAsia"/>
                <w:color w:val="auto"/>
                <w:sz w:val="21"/>
                <w:szCs w:val="21"/>
              </w:rPr>
              <w:t>标准课时</w:t>
            </w: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894" w:type="dxa"/>
            <w:vAlign w:val="center"/>
          </w:tcPr>
          <w:p w14:paraId="4921776A">
            <w:pPr>
              <w:spacing w:line="264" w:lineRule="exact"/>
              <w:ind w:left="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  <w:t>教学业绩等级</w:t>
            </w:r>
          </w:p>
        </w:tc>
      </w:tr>
      <w:tr w14:paraId="12F3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Align w:val="center"/>
          </w:tcPr>
          <w:p w14:paraId="587D5784">
            <w:pPr>
              <w:spacing w:line="264" w:lineRule="exact"/>
              <w:ind w:left="20"/>
              <w:jc w:val="center"/>
              <w:rPr>
                <w:rFonts w:hint="default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  <w:t>2022-2023</w:t>
            </w:r>
          </w:p>
        </w:tc>
        <w:tc>
          <w:tcPr>
            <w:tcW w:w="1711" w:type="dxa"/>
            <w:gridSpan w:val="2"/>
            <w:vAlign w:val="center"/>
          </w:tcPr>
          <w:p w14:paraId="07B07CB5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健康导航与科学与用药</w:t>
            </w:r>
          </w:p>
        </w:tc>
        <w:tc>
          <w:tcPr>
            <w:tcW w:w="1667" w:type="dxa"/>
            <w:gridSpan w:val="2"/>
            <w:vAlign w:val="center"/>
          </w:tcPr>
          <w:p w14:paraId="40D68CE3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本专科</w:t>
            </w:r>
          </w:p>
        </w:tc>
        <w:tc>
          <w:tcPr>
            <w:tcW w:w="1478" w:type="dxa"/>
            <w:gridSpan w:val="2"/>
            <w:vAlign w:val="center"/>
          </w:tcPr>
          <w:p w14:paraId="78AA18B9"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611" w:type="dxa"/>
            <w:gridSpan w:val="2"/>
            <w:vAlign w:val="center"/>
          </w:tcPr>
          <w:p w14:paraId="39F382C8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894" w:type="dxa"/>
            <w:vAlign w:val="center"/>
          </w:tcPr>
          <w:p w14:paraId="02D3546A">
            <w:pPr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3C23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Align w:val="center"/>
          </w:tcPr>
          <w:p w14:paraId="28BD41E0">
            <w:pPr>
              <w:spacing w:line="264" w:lineRule="exact"/>
              <w:ind w:left="20"/>
              <w:jc w:val="center"/>
              <w:rPr>
                <w:rFonts w:hint="default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  <w:t>2023-2024</w:t>
            </w:r>
          </w:p>
        </w:tc>
        <w:tc>
          <w:tcPr>
            <w:tcW w:w="1711" w:type="dxa"/>
            <w:gridSpan w:val="2"/>
            <w:vAlign w:val="center"/>
          </w:tcPr>
          <w:p w14:paraId="0C2B2F60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欧美影视赏析</w:t>
            </w:r>
          </w:p>
        </w:tc>
        <w:tc>
          <w:tcPr>
            <w:tcW w:w="1667" w:type="dxa"/>
            <w:gridSpan w:val="2"/>
            <w:vAlign w:val="center"/>
          </w:tcPr>
          <w:p w14:paraId="13080235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本专科</w:t>
            </w:r>
          </w:p>
        </w:tc>
        <w:tc>
          <w:tcPr>
            <w:tcW w:w="1478" w:type="dxa"/>
            <w:gridSpan w:val="2"/>
            <w:vAlign w:val="center"/>
          </w:tcPr>
          <w:p w14:paraId="23C9ACAE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52.16</w:t>
            </w:r>
          </w:p>
        </w:tc>
        <w:tc>
          <w:tcPr>
            <w:tcW w:w="1611" w:type="dxa"/>
            <w:gridSpan w:val="2"/>
            <w:vAlign w:val="center"/>
          </w:tcPr>
          <w:p w14:paraId="62EB5A1E"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894" w:type="dxa"/>
            <w:vAlign w:val="center"/>
          </w:tcPr>
          <w:p w14:paraId="11C6676C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4FCE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restart"/>
            <w:vAlign w:val="center"/>
          </w:tcPr>
          <w:p w14:paraId="0E5AF7D6">
            <w:pPr>
              <w:spacing w:line="264" w:lineRule="exact"/>
              <w:ind w:left="20"/>
              <w:jc w:val="center"/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auto"/>
                <w:sz w:val="21"/>
                <w:szCs w:val="21"/>
                <w:lang w:val="en-US" w:eastAsia="zh-CN"/>
              </w:rPr>
              <w:t>2024-2025</w:t>
            </w:r>
          </w:p>
        </w:tc>
        <w:tc>
          <w:tcPr>
            <w:tcW w:w="1711" w:type="dxa"/>
            <w:gridSpan w:val="2"/>
            <w:vAlign w:val="center"/>
          </w:tcPr>
          <w:p w14:paraId="760DD54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欧美影视赏析</w:t>
            </w:r>
          </w:p>
        </w:tc>
        <w:tc>
          <w:tcPr>
            <w:tcW w:w="1667" w:type="dxa"/>
            <w:gridSpan w:val="2"/>
            <w:vAlign w:val="center"/>
          </w:tcPr>
          <w:p w14:paraId="3E7538A3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本专科</w:t>
            </w:r>
          </w:p>
        </w:tc>
        <w:tc>
          <w:tcPr>
            <w:tcW w:w="1478" w:type="dxa"/>
            <w:gridSpan w:val="2"/>
            <w:vAlign w:val="center"/>
          </w:tcPr>
          <w:p w14:paraId="6936686D"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52.16</w:t>
            </w:r>
          </w:p>
        </w:tc>
        <w:tc>
          <w:tcPr>
            <w:tcW w:w="1611" w:type="dxa"/>
            <w:gridSpan w:val="2"/>
            <w:vAlign w:val="center"/>
          </w:tcPr>
          <w:p w14:paraId="1B36DDE6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894" w:type="dxa"/>
            <w:vAlign w:val="center"/>
          </w:tcPr>
          <w:p w14:paraId="537EEA3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2F04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6" w:type="dxa"/>
            <w:vMerge w:val="continue"/>
            <w:vAlign w:val="center"/>
          </w:tcPr>
          <w:p w14:paraId="06CE205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474359C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欧美影视赏析</w:t>
            </w:r>
          </w:p>
        </w:tc>
        <w:tc>
          <w:tcPr>
            <w:tcW w:w="1667" w:type="dxa"/>
            <w:gridSpan w:val="2"/>
            <w:vAlign w:val="center"/>
          </w:tcPr>
          <w:p w14:paraId="2D77FBBE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本专科</w:t>
            </w:r>
          </w:p>
        </w:tc>
        <w:tc>
          <w:tcPr>
            <w:tcW w:w="1478" w:type="dxa"/>
            <w:gridSpan w:val="2"/>
            <w:vAlign w:val="center"/>
          </w:tcPr>
          <w:p w14:paraId="00F5027C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611" w:type="dxa"/>
            <w:gridSpan w:val="2"/>
            <w:vAlign w:val="center"/>
          </w:tcPr>
          <w:p w14:paraId="0EE89F53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894" w:type="dxa"/>
            <w:vAlign w:val="center"/>
          </w:tcPr>
          <w:p w14:paraId="35FD74D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7B82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27" w:type="dxa"/>
            <w:gridSpan w:val="10"/>
          </w:tcPr>
          <w:p w14:paraId="397667AF"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如申报教师系列教学为主型，请提供教学质量评价成绩排名（近5年评价数据不得少于3个学年，可任选6个学期）</w:t>
            </w:r>
          </w:p>
        </w:tc>
      </w:tr>
      <w:tr w14:paraId="4302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66" w:type="dxa"/>
          </w:tcPr>
          <w:p w14:paraId="2B0C7044">
            <w:pPr>
              <w:spacing w:line="264" w:lineRule="exact"/>
              <w:ind w:left="20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</w:t>
            </w:r>
          </w:p>
          <w:p w14:paraId="29B901BF">
            <w:pPr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215" w:type="dxa"/>
          </w:tcPr>
          <w:p w14:paraId="7D5386BE">
            <w:pPr>
              <w:jc w:val="left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276" w:type="dxa"/>
            <w:gridSpan w:val="2"/>
          </w:tcPr>
          <w:p w14:paraId="7796621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134" w:type="dxa"/>
            <w:gridSpan w:val="2"/>
          </w:tcPr>
          <w:p w14:paraId="7B7DD54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231" w:type="dxa"/>
          </w:tcPr>
          <w:p w14:paraId="5FC787F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179" w:type="dxa"/>
          </w:tcPr>
          <w:p w14:paraId="57A2811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  <w:tc>
          <w:tcPr>
            <w:tcW w:w="1326" w:type="dxa"/>
            <w:gridSpan w:val="2"/>
          </w:tcPr>
          <w:p w14:paraId="66B82E5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学年第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学期</w:t>
            </w:r>
          </w:p>
        </w:tc>
      </w:tr>
      <w:tr w14:paraId="515D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66" w:type="dxa"/>
          </w:tcPr>
          <w:p w14:paraId="5C7DC6B4">
            <w:pPr>
              <w:jc w:val="left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教学质量评价排名</w:t>
            </w:r>
          </w:p>
        </w:tc>
        <w:tc>
          <w:tcPr>
            <w:tcW w:w="1215" w:type="dxa"/>
          </w:tcPr>
          <w:p w14:paraId="62702680">
            <w:pPr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BA5E0C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2FF3AF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</w:tcPr>
          <w:p w14:paraId="74C2967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79" w:type="dxa"/>
          </w:tcPr>
          <w:p w14:paraId="23A07C4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14:paraId="2836ACF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32529C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74F2"/>
    <w:rsid w:val="08115542"/>
    <w:rsid w:val="0D5277BC"/>
    <w:rsid w:val="0EA84742"/>
    <w:rsid w:val="0EC15635"/>
    <w:rsid w:val="17CC51A5"/>
    <w:rsid w:val="1D9A14AD"/>
    <w:rsid w:val="1F0C5D60"/>
    <w:rsid w:val="270E1D15"/>
    <w:rsid w:val="281847D4"/>
    <w:rsid w:val="2DF4348B"/>
    <w:rsid w:val="34AB24EF"/>
    <w:rsid w:val="3DEE1A54"/>
    <w:rsid w:val="42AD2673"/>
    <w:rsid w:val="475D1D3D"/>
    <w:rsid w:val="5624337B"/>
    <w:rsid w:val="57BF0E23"/>
    <w:rsid w:val="6F2574C4"/>
    <w:rsid w:val="73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209</Characters>
  <Lines>0</Lines>
  <Paragraphs>0</Paragraphs>
  <TotalTime>204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2025-09-11T01:56:00Z</dcterms:created>
  <dc:creator>yang'ru</dc:creator>
  <cp:lastModifiedBy>要均易</cp:lastModifiedBy>
  <dcterms:modified xsi:type="dcterms:W3CDTF">2025-09-11T07:07:24Z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eyJoZGlkIjoiNDBlZTYwOWNhMDE2Nzg4NWUxNzE4ZGRkMTRmNGE0MjIiLCJ1c2VySWQiOiIyNzgxOTE3OTYifQ==</vt:lpwstr>
  </property>
  <property fmtid="{D5CDD505-2E9C-101B-9397-08002B2CF9AE}" pid="4" name="ICV">
    <vt:lpwstr>952B45C8A947488496B7D8AF61A8F1FF_12</vt:lpwstr>
  </property>
</Properties>
</file>